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4425A5C" w14:paraId="1E207724" wp14:textId="716E7CDB">
      <w:pPr>
        <w:jc w:val="center"/>
        <w:rPr>
          <w:rFonts w:ascii="Arial" w:hAnsi="Arial" w:eastAsia="Arial" w:cs="Arial"/>
          <w:b w:val="1"/>
          <w:bCs w:val="1"/>
          <w:sz w:val="32"/>
          <w:szCs w:val="32"/>
        </w:rPr>
      </w:pPr>
      <w:bookmarkStart w:name="_GoBack" w:id="0"/>
      <w:bookmarkEnd w:id="0"/>
      <w:r w:rsidRPr="34425A5C" w:rsidR="34425A5C">
        <w:rPr>
          <w:rFonts w:ascii="Arial" w:hAnsi="Arial" w:eastAsia="Arial" w:cs="Arial"/>
          <w:b w:val="1"/>
          <w:bCs w:val="1"/>
          <w:sz w:val="32"/>
          <w:szCs w:val="32"/>
        </w:rPr>
        <w:t xml:space="preserve">Projeto </w:t>
      </w:r>
      <w:proofErr w:type="spellStart"/>
      <w:r w:rsidRPr="34425A5C" w:rsidR="34425A5C">
        <w:rPr>
          <w:rFonts w:ascii="Arial" w:hAnsi="Arial" w:eastAsia="Arial" w:cs="Arial"/>
          <w:b w:val="1"/>
          <w:bCs w:val="1"/>
          <w:i w:val="1"/>
          <w:iCs w:val="1"/>
          <w:sz w:val="32"/>
          <w:szCs w:val="32"/>
        </w:rPr>
        <w:t>Choice</w:t>
      </w:r>
      <w:proofErr w:type="spellEnd"/>
      <w:r w:rsidRPr="34425A5C" w:rsidR="34425A5C">
        <w:rPr>
          <w:rFonts w:ascii="Arial" w:hAnsi="Arial" w:eastAsia="Arial" w:cs="Arial"/>
          <w:b w:val="1"/>
          <w:bCs w:val="1"/>
          <w:i w:val="1"/>
          <w:iCs w:val="1"/>
          <w:sz w:val="32"/>
          <w:szCs w:val="32"/>
        </w:rPr>
        <w:t xml:space="preserve"> Poker</w:t>
      </w:r>
    </w:p>
    <w:p w:rsidR="34425A5C" w:rsidP="34425A5C" w:rsidRDefault="34425A5C" w14:paraId="6DD9375D" w14:textId="6F842EAD">
      <w:pPr>
        <w:pStyle w:val="Normal"/>
        <w:jc w:val="center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single"/>
        </w:rPr>
      </w:pPr>
      <w:r w:rsidRPr="34425A5C" w:rsidR="34425A5C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single"/>
        </w:rPr>
        <w:t>Especificação de Requisitos de Software</w:t>
      </w:r>
    </w:p>
    <w:p w:rsidR="34425A5C" w:rsidP="34425A5C" w:rsidRDefault="34425A5C" w14:paraId="1A31B229" w14:textId="0C822595">
      <w:pPr>
        <w:pStyle w:val="Normal"/>
        <w:jc w:val="center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single"/>
        </w:rPr>
      </w:pPr>
    </w:p>
    <w:p w:rsidR="34425A5C" w:rsidP="54C81C73" w:rsidRDefault="34425A5C" w14:paraId="7CFC6545" w14:textId="3F4037CB">
      <w:pPr>
        <w:pStyle w:val="Normal"/>
        <w:jc w:val="center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</w:pPr>
      <w:r w:rsidRPr="54C81C73" w:rsidR="54C81C73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Versão 1.</w:t>
      </w:r>
      <w:r w:rsidRPr="54C81C73" w:rsidR="54C81C73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1</w:t>
      </w:r>
    </w:p>
    <w:p w:rsidR="34425A5C" w:rsidP="54C81C73" w:rsidRDefault="34425A5C" w14:paraId="64ABB6E6" w14:textId="0CA230AD">
      <w:pPr>
        <w:pStyle w:val="Normal"/>
        <w:jc w:val="center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</w:pPr>
      <w:r w:rsidRPr="54C81C73" w:rsidR="54C81C73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22</w:t>
      </w:r>
      <w:r w:rsidRPr="54C81C73" w:rsidR="54C81C73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/0</w:t>
      </w:r>
      <w:r w:rsidRPr="54C81C73" w:rsidR="54C81C73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5</w:t>
      </w:r>
      <w:r w:rsidRPr="54C81C73" w:rsidR="54C81C73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/2019</w:t>
      </w:r>
    </w:p>
    <w:p w:rsidR="34425A5C" w:rsidP="34425A5C" w:rsidRDefault="34425A5C" w14:paraId="166B6B5A" w14:textId="166D66CE">
      <w:pPr>
        <w:pStyle w:val="Normal"/>
        <w:jc w:val="center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</w:pPr>
    </w:p>
    <w:tbl>
      <w:tblPr>
        <w:tblStyle w:val="TableGrid"/>
        <w:tblW w:w="8970" w:type="dxa"/>
        <w:tblInd w:w="0" w:type="dxa"/>
        <w:tblLayout w:type="fixed"/>
        <w:tblLook w:val="06A0" w:firstRow="1" w:lastRow="0" w:firstColumn="1" w:lastColumn="0" w:noHBand="1" w:noVBand="1"/>
      </w:tblPr>
      <w:tblGrid>
        <w:gridCol w:w="1260"/>
        <w:gridCol w:w="3930"/>
        <w:gridCol w:w="1755"/>
        <w:gridCol w:w="2025"/>
      </w:tblGrid>
      <w:tr w:rsidR="34425A5C" w:rsidTr="5C77B4A7" w14:paraId="44EEB5BA">
        <w:tc>
          <w:tcPr>
            <w:tcW w:w="1260" w:type="dxa"/>
            <w:tcMar/>
          </w:tcPr>
          <w:p w:rsidR="34425A5C" w:rsidP="34425A5C" w:rsidRDefault="34425A5C" w14:paraId="709DA66D" w14:textId="7342A3BD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u w:val="none"/>
              </w:rPr>
            </w:pPr>
            <w:r w:rsidRPr="34425A5C" w:rsidR="34425A5C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u w:val="none"/>
              </w:rPr>
              <w:t>Versão</w:t>
            </w:r>
          </w:p>
        </w:tc>
        <w:tc>
          <w:tcPr>
            <w:tcW w:w="3930" w:type="dxa"/>
            <w:tcMar/>
          </w:tcPr>
          <w:p w:rsidR="34425A5C" w:rsidP="34425A5C" w:rsidRDefault="34425A5C" w14:paraId="3D637192" w14:textId="2923D93C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u w:val="none"/>
              </w:rPr>
            </w:pPr>
            <w:r w:rsidRPr="34425A5C" w:rsidR="34425A5C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u w:val="none"/>
              </w:rPr>
              <w:t>Autor(es)</w:t>
            </w:r>
          </w:p>
        </w:tc>
        <w:tc>
          <w:tcPr>
            <w:tcW w:w="1755" w:type="dxa"/>
            <w:tcMar/>
          </w:tcPr>
          <w:p w:rsidR="34425A5C" w:rsidP="34425A5C" w:rsidRDefault="34425A5C" w14:paraId="32387DF3" w14:textId="4E6BA477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u w:val="none"/>
              </w:rPr>
            </w:pPr>
            <w:r w:rsidRPr="34425A5C" w:rsidR="34425A5C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u w:val="none"/>
              </w:rPr>
              <w:t>Data</w:t>
            </w:r>
          </w:p>
        </w:tc>
        <w:tc>
          <w:tcPr>
            <w:tcW w:w="2025" w:type="dxa"/>
            <w:tcMar/>
          </w:tcPr>
          <w:p w:rsidR="34425A5C" w:rsidP="34425A5C" w:rsidRDefault="34425A5C" w14:paraId="156490DF" w14:textId="3F5A0D02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u w:val="none"/>
              </w:rPr>
            </w:pPr>
            <w:r w:rsidRPr="34425A5C" w:rsidR="34425A5C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u w:val="none"/>
              </w:rPr>
              <w:t>Ação</w:t>
            </w:r>
          </w:p>
        </w:tc>
      </w:tr>
      <w:tr w:rsidR="34425A5C" w:rsidTr="5C77B4A7" w14:paraId="02C6D3C8">
        <w:tc>
          <w:tcPr>
            <w:tcW w:w="1260" w:type="dxa"/>
            <w:tcMar/>
          </w:tcPr>
          <w:p w:rsidR="34425A5C" w:rsidP="34425A5C" w:rsidRDefault="34425A5C" w14:paraId="0C650157" w14:textId="4922802E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34425A5C" w:rsidR="34425A5C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1.0</w:t>
            </w:r>
          </w:p>
        </w:tc>
        <w:tc>
          <w:tcPr>
            <w:tcW w:w="3930" w:type="dxa"/>
            <w:tcMar/>
          </w:tcPr>
          <w:p w:rsidR="34425A5C" w:rsidP="34425A5C" w:rsidRDefault="34425A5C" w14:paraId="3AA79762" w14:textId="576CE92E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34425A5C" w:rsidR="34425A5C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 xml:space="preserve">Arthur Machado </w:t>
            </w:r>
            <w:proofErr w:type="spellStart"/>
            <w:r w:rsidRPr="34425A5C" w:rsidR="34425A5C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Capaverde</w:t>
            </w:r>
            <w:proofErr w:type="spellEnd"/>
          </w:p>
          <w:p w:rsidR="34425A5C" w:rsidP="3C1B032D" w:rsidRDefault="34425A5C" w14:paraId="6A45BBE6" w14:textId="471D2F54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3C1B032D" w:rsidR="3C1B032D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Eduardo Dias Gu</w:t>
            </w:r>
            <w:r w:rsidRPr="3C1B032D" w:rsidR="3C1B032D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tt</w:t>
            </w:r>
            <w:r w:rsidRPr="3C1B032D" w:rsidR="3C1B032D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erres</w:t>
            </w:r>
          </w:p>
        </w:tc>
        <w:tc>
          <w:tcPr>
            <w:tcW w:w="1755" w:type="dxa"/>
            <w:tcMar/>
          </w:tcPr>
          <w:p w:rsidR="34425A5C" w:rsidP="34425A5C" w:rsidRDefault="34425A5C" w14:paraId="5E12C970" w14:textId="640DD39D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34425A5C" w:rsidR="34425A5C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14/04/2019</w:t>
            </w:r>
          </w:p>
        </w:tc>
        <w:tc>
          <w:tcPr>
            <w:tcW w:w="2025" w:type="dxa"/>
            <w:tcMar/>
          </w:tcPr>
          <w:p w:rsidR="34425A5C" w:rsidP="34425A5C" w:rsidRDefault="34425A5C" w14:paraId="3E5CBD14" w14:textId="7B2B5393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u w:val="none"/>
              </w:rPr>
            </w:pPr>
            <w:r w:rsidRPr="34425A5C" w:rsidR="34425A5C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Estabelecimento de requisitos</w:t>
            </w:r>
          </w:p>
        </w:tc>
      </w:tr>
      <w:tr w:rsidR="54C81C73" w:rsidTr="5C77B4A7" w14:paraId="3E02612E">
        <w:tc>
          <w:tcPr>
            <w:tcW w:w="1260" w:type="dxa"/>
            <w:tcMar/>
          </w:tcPr>
          <w:p w:rsidR="54C81C73" w:rsidP="54C81C73" w:rsidRDefault="54C81C73" w14:paraId="7002DEAF" w14:textId="17B9EFEA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54C81C73" w:rsidR="54C81C7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1.1</w:t>
            </w:r>
          </w:p>
        </w:tc>
        <w:tc>
          <w:tcPr>
            <w:tcW w:w="3930" w:type="dxa"/>
            <w:tcMar/>
          </w:tcPr>
          <w:p w:rsidR="54C81C73" w:rsidP="54C81C73" w:rsidRDefault="54C81C73" w14:paraId="3A6E7782" w14:textId="576CE92E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54C81C73" w:rsidR="54C81C7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 xml:space="preserve">Arthur Machado </w:t>
            </w:r>
            <w:r w:rsidRPr="54C81C73" w:rsidR="54C81C7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Capaverde</w:t>
            </w:r>
          </w:p>
          <w:p w:rsidR="54C81C73" w:rsidP="54C81C73" w:rsidRDefault="54C81C73" w14:paraId="4B91F6EE" w14:textId="583EEC07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54C81C73" w:rsidR="54C81C7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Eduardo Dias Gutterres</w:t>
            </w:r>
          </w:p>
        </w:tc>
        <w:tc>
          <w:tcPr>
            <w:tcW w:w="1755" w:type="dxa"/>
            <w:tcMar/>
          </w:tcPr>
          <w:p w:rsidR="54C81C73" w:rsidP="54C81C73" w:rsidRDefault="54C81C73" w14:paraId="58AEBF3E" w14:textId="07A046E0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54C81C73" w:rsidR="54C81C7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22/05/2019</w:t>
            </w:r>
          </w:p>
        </w:tc>
        <w:tc>
          <w:tcPr>
            <w:tcW w:w="2025" w:type="dxa"/>
            <w:tcMar/>
          </w:tcPr>
          <w:p w:rsidR="54C81C73" w:rsidP="54C81C73" w:rsidRDefault="54C81C73" w14:paraId="036712B3" w14:textId="47A17E01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54C81C73" w:rsidR="54C81C7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Adição de título aos requisitos</w:t>
            </w:r>
          </w:p>
        </w:tc>
      </w:tr>
      <w:tr w:rsidR="5C77B4A7" w:rsidTr="5C77B4A7" w14:paraId="1FD21A7A">
        <w:tc>
          <w:tcPr>
            <w:tcW w:w="1260" w:type="dxa"/>
            <w:tcMar/>
          </w:tcPr>
          <w:p w:rsidR="5C77B4A7" w:rsidP="5C77B4A7" w:rsidRDefault="5C77B4A7" w14:paraId="31E188C8" w14:textId="34E01140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5C77B4A7" w:rsidR="5C77B4A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1.2</w:t>
            </w:r>
          </w:p>
        </w:tc>
        <w:tc>
          <w:tcPr>
            <w:tcW w:w="3930" w:type="dxa"/>
            <w:tcMar/>
          </w:tcPr>
          <w:p w:rsidR="5C77B4A7" w:rsidP="5C77B4A7" w:rsidRDefault="5C77B4A7" w14:paraId="57AD3BD1" w14:textId="576CE92E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5C77B4A7" w:rsidR="5C77B4A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Arthur Machado Capaverde</w:t>
            </w:r>
          </w:p>
          <w:p w:rsidR="5C77B4A7" w:rsidP="5C77B4A7" w:rsidRDefault="5C77B4A7" w14:paraId="54066918" w14:textId="3CB27A93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5C77B4A7" w:rsidR="5C77B4A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Eduardo Dias Gutterres</w:t>
            </w:r>
          </w:p>
        </w:tc>
        <w:tc>
          <w:tcPr>
            <w:tcW w:w="1755" w:type="dxa"/>
            <w:tcMar/>
          </w:tcPr>
          <w:p w:rsidR="5C77B4A7" w:rsidP="5C77B4A7" w:rsidRDefault="5C77B4A7" w14:paraId="5D82745F" w14:textId="3F343C35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5C77B4A7" w:rsidR="5C77B4A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02/07/2019</w:t>
            </w:r>
          </w:p>
        </w:tc>
        <w:tc>
          <w:tcPr>
            <w:tcW w:w="2025" w:type="dxa"/>
            <w:tcMar/>
          </w:tcPr>
          <w:p w:rsidR="5C77B4A7" w:rsidP="5C77B4A7" w:rsidRDefault="5C77B4A7" w14:paraId="3B16B2B5" w14:textId="574E8753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</w:pPr>
            <w:r w:rsidRPr="5C77B4A7" w:rsidR="5C77B4A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 xml:space="preserve">Mudanças das </w:t>
            </w:r>
            <w:r w:rsidRPr="5C77B4A7" w:rsidR="5C77B4A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especificações</w:t>
            </w:r>
            <w:r w:rsidRPr="5C77B4A7" w:rsidR="5C77B4A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 xml:space="preserve"> para refletir o produto final</w:t>
            </w:r>
          </w:p>
        </w:tc>
      </w:tr>
    </w:tbl>
    <w:p w:rsidR="34425A5C" w:rsidP="34425A5C" w:rsidRDefault="34425A5C" w14:paraId="3DBCEC90" w14:textId="25BC6422">
      <w:pPr>
        <w:pStyle w:val="Normal"/>
        <w:jc w:val="center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</w:pPr>
    </w:p>
    <w:p w:rsidR="34425A5C" w:rsidP="34425A5C" w:rsidRDefault="34425A5C" w14:paraId="04DEBEAA" w14:textId="107D1604">
      <w:pPr>
        <w:pStyle w:val="Normal"/>
        <w:jc w:val="left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</w:pPr>
      <w:r w:rsidRPr="34425A5C" w:rsidR="34425A5C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Conteúdo:</w:t>
      </w:r>
    </w:p>
    <w:p w:rsidR="34425A5C" w:rsidP="34425A5C" w:rsidRDefault="34425A5C" w14:paraId="5A496D32" w14:textId="16F9EDE0">
      <w:pPr>
        <w:pStyle w:val="Normal"/>
        <w:ind w:firstLine="708"/>
        <w:jc w:val="left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</w:pPr>
      <w:r w:rsidRPr="34425A5C" w:rsidR="34425A5C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1.Introdução;</w:t>
      </w:r>
    </w:p>
    <w:p w:rsidR="34425A5C" w:rsidP="34425A5C" w:rsidRDefault="34425A5C" w14:paraId="7C305B18" w14:textId="3B7AD271">
      <w:pPr>
        <w:pStyle w:val="Normal"/>
        <w:ind w:firstLine="708"/>
        <w:jc w:val="left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</w:pPr>
      <w:r w:rsidRPr="34425A5C" w:rsidR="34425A5C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2.Visão Geral;</w:t>
      </w:r>
    </w:p>
    <w:p w:rsidR="34425A5C" w:rsidP="34425A5C" w:rsidRDefault="34425A5C" w14:paraId="0A5F14ED" w14:textId="7B7FFFC6">
      <w:pPr>
        <w:pStyle w:val="Normal"/>
        <w:ind w:firstLine="708"/>
        <w:jc w:val="left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</w:pPr>
      <w:r w:rsidRPr="34425A5C" w:rsidR="34425A5C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3.Requisitos de software.</w:t>
      </w:r>
    </w:p>
    <w:p w:rsidR="34425A5C" w:rsidP="34425A5C" w:rsidRDefault="34425A5C" w14:paraId="002BF14F" w14:textId="77DFD40D">
      <w:pPr>
        <w:pStyle w:val="Normal"/>
        <w:ind w:firstLine="0"/>
        <w:jc w:val="left"/>
        <w:rPr>
          <w:rFonts w:ascii="Arial" w:hAnsi="Arial" w:eastAsia="Arial" w:cs="Arial"/>
          <w:b w:val="1"/>
          <w:bCs w:val="1"/>
          <w:i w:val="0"/>
          <w:iCs w:val="0"/>
          <w:sz w:val="24"/>
          <w:szCs w:val="24"/>
          <w:u w:val="none"/>
        </w:rPr>
      </w:pPr>
    </w:p>
    <w:p w:rsidR="34425A5C" w:rsidP="445F703D" w:rsidRDefault="34425A5C" w14:paraId="2A78E3D3" w14:textId="3BD5E595">
      <w:pPr>
        <w:pStyle w:val="Normal"/>
        <w:ind w:left="0"/>
        <w:jc w:val="left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</w:pPr>
      <w:r w:rsidRPr="445F703D" w:rsidR="445F703D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1.</w:t>
      </w:r>
      <w:r w:rsidRPr="445F703D" w:rsidR="445F703D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Introdução</w:t>
      </w:r>
    </w:p>
    <w:p w:rsidR="34425A5C" w:rsidP="34425A5C" w:rsidRDefault="34425A5C" w14:paraId="1EB6CCF0" w14:textId="2D2391AF">
      <w:pPr>
        <w:pStyle w:val="Normal"/>
        <w:ind w:firstLine="0"/>
        <w:jc w:val="left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</w:pPr>
      <w:r w:rsidRPr="34425A5C" w:rsidR="34425A5C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Objetivo:</w:t>
      </w:r>
    </w:p>
    <w:p w:rsidR="34425A5C" w:rsidP="34425A5C" w:rsidRDefault="34425A5C" w14:paraId="3AA1FD40" w14:textId="03F30D38">
      <w:pPr>
        <w:pStyle w:val="Normal"/>
        <w:ind w:firstLine="0"/>
        <w:jc w:val="left"/>
        <w:rPr>
          <w:rFonts w:ascii="Arial" w:hAnsi="Arial" w:eastAsia="Arial" w:cs="Arial"/>
          <w:b w:val="1"/>
          <w:bCs w:val="1"/>
          <w:i w:val="0"/>
          <w:iCs w:val="0"/>
          <w:sz w:val="24"/>
          <w:szCs w:val="24"/>
          <w:u w:val="none"/>
        </w:rPr>
      </w:pPr>
      <w:r w:rsidRPr="34425A5C" w:rsidR="34425A5C">
        <w:rPr>
          <w:rFonts w:ascii="Arial" w:hAnsi="Arial" w:eastAsia="Arial" w:cs="Arial"/>
          <w:b w:val="0"/>
          <w:bCs w:val="0"/>
          <w:i w:val="0"/>
          <w:iCs w:val="0"/>
          <w:sz w:val="24"/>
          <w:szCs w:val="24"/>
          <w:u w:val="none"/>
        </w:rPr>
        <w:t xml:space="preserve">Desenvolvimento de um programa que suporte partidas entre dois usuários do jogo </w:t>
      </w:r>
      <w:r w:rsidRPr="34425A5C" w:rsidR="34425A5C">
        <w:rPr>
          <w:rFonts w:ascii="Arial" w:hAnsi="Arial" w:eastAsia="Arial" w:cs="Arial"/>
          <w:b w:val="0"/>
          <w:bCs w:val="0"/>
          <w:i w:val="1"/>
          <w:iCs w:val="1"/>
          <w:sz w:val="24"/>
          <w:szCs w:val="24"/>
          <w:u w:val="none"/>
        </w:rPr>
        <w:t>Choice Poker.</w:t>
      </w:r>
    </w:p>
    <w:p w:rsidR="34425A5C" w:rsidP="34425A5C" w:rsidRDefault="34425A5C" w14:paraId="1649DC4B" w14:textId="3AE189EC">
      <w:pPr>
        <w:pStyle w:val="Normal"/>
        <w:ind w:firstLine="0"/>
        <w:jc w:val="left"/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</w:pPr>
      <w:r w:rsidRPr="34425A5C" w:rsidR="34425A5C">
        <w:rPr>
          <w:rFonts w:ascii="Arial" w:hAnsi="Arial" w:eastAsia="Arial" w:cs="Arial"/>
          <w:b w:val="1"/>
          <w:bCs w:val="1"/>
          <w:i w:val="0"/>
          <w:iCs w:val="0"/>
          <w:sz w:val="28"/>
          <w:szCs w:val="28"/>
          <w:u w:val="none"/>
        </w:rPr>
        <w:t>Referências:</w:t>
      </w:r>
    </w:p>
    <w:p w:rsidR="34425A5C" w:rsidP="34425A5C" w:rsidRDefault="34425A5C" w14:paraId="52CCE865" w14:textId="1BEBC725">
      <w:pPr>
        <w:pStyle w:val="Normal"/>
        <w:ind w:firstLine="0"/>
        <w:jc w:val="left"/>
        <w:rPr>
          <w:rFonts w:ascii="Arial" w:hAnsi="Arial" w:eastAsia="Arial" w:cs="Arial"/>
          <w:b w:val="1"/>
          <w:bCs w:val="1"/>
          <w:i w:val="0"/>
          <w:iCs w:val="0"/>
          <w:sz w:val="24"/>
          <w:szCs w:val="24"/>
          <w:u w:val="none"/>
        </w:rPr>
      </w:pPr>
      <w:r w:rsidRPr="34425A5C" w:rsidR="34425A5C">
        <w:rPr>
          <w:rFonts w:ascii="Arial" w:hAnsi="Arial" w:eastAsia="Arial" w:cs="Arial"/>
          <w:b w:val="0"/>
          <w:bCs w:val="0"/>
          <w:i w:val="0"/>
          <w:iCs w:val="0"/>
          <w:sz w:val="24"/>
          <w:szCs w:val="24"/>
          <w:u w:val="none"/>
        </w:rPr>
        <w:t xml:space="preserve">A hierarquia e o nome dos possíveis conjuntos de cartas que formam a </w:t>
      </w:r>
      <w:r w:rsidRPr="34425A5C" w:rsidR="34425A5C">
        <w:rPr>
          <w:rFonts w:ascii="Arial" w:hAnsi="Arial" w:eastAsia="Arial" w:cs="Arial"/>
          <w:b w:val="0"/>
          <w:bCs w:val="0"/>
          <w:i w:val="1"/>
          <w:iCs w:val="1"/>
          <w:sz w:val="24"/>
          <w:szCs w:val="24"/>
          <w:u w:val="none"/>
        </w:rPr>
        <w:t xml:space="preserve">mão </w:t>
      </w:r>
      <w:r w:rsidRPr="34425A5C" w:rsidR="34425A5C">
        <w:rPr>
          <w:rFonts w:ascii="Arial" w:hAnsi="Arial" w:eastAsia="Arial" w:cs="Arial"/>
          <w:b w:val="0"/>
          <w:bCs w:val="0"/>
          <w:i w:val="0"/>
          <w:iCs w:val="0"/>
          <w:sz w:val="24"/>
          <w:szCs w:val="24"/>
          <w:u w:val="none"/>
        </w:rPr>
        <w:t>do jogador estão disponíveis em</w:t>
      </w:r>
      <w:r w:rsidRPr="34425A5C" w:rsidR="34425A5C">
        <w:rPr>
          <w:rFonts w:ascii="Arial" w:hAnsi="Arial" w:eastAsia="Arial" w:cs="Arial"/>
          <w:b w:val="1"/>
          <w:bCs w:val="1"/>
          <w:i w:val="0"/>
          <w:iCs w:val="0"/>
          <w:sz w:val="24"/>
          <w:szCs w:val="24"/>
          <w:u w:val="none"/>
        </w:rPr>
        <w:t xml:space="preserve"> &lt;</w:t>
      </w:r>
      <w:r w:rsidRPr="34425A5C" w:rsidR="34425A5C">
        <w:rPr>
          <w:rFonts w:ascii="Arial" w:hAnsi="Arial" w:eastAsia="Arial" w:cs="Arial"/>
          <w:noProof w:val="0"/>
          <w:sz w:val="24"/>
          <w:szCs w:val="24"/>
          <w:lang w:val="pt-BR"/>
        </w:rPr>
        <w:t>https://</w:t>
      </w:r>
      <w:proofErr w:type="spellStart"/>
      <w:r w:rsidRPr="34425A5C" w:rsidR="34425A5C">
        <w:rPr>
          <w:rFonts w:ascii="Arial" w:hAnsi="Arial" w:eastAsia="Arial" w:cs="Arial"/>
          <w:noProof w:val="0"/>
          <w:sz w:val="24"/>
          <w:szCs w:val="24"/>
          <w:lang w:val="pt-BR"/>
        </w:rPr>
        <w:t>www</w:t>
      </w:r>
      <w:proofErr w:type="spellEnd"/>
      <w:r w:rsidRPr="34425A5C" w:rsidR="34425A5C">
        <w:rPr>
          <w:rFonts w:ascii="Arial" w:hAnsi="Arial" w:eastAsia="Arial" w:cs="Arial"/>
          <w:noProof w:val="0"/>
          <w:sz w:val="24"/>
          <w:szCs w:val="24"/>
          <w:lang w:val="pt-BR"/>
        </w:rPr>
        <w:t>.pokerstars.com/</w:t>
      </w:r>
      <w:proofErr w:type="spellStart"/>
      <w:r w:rsidRPr="34425A5C" w:rsidR="34425A5C">
        <w:rPr>
          <w:rFonts w:ascii="Arial" w:hAnsi="Arial" w:eastAsia="Arial" w:cs="Arial"/>
          <w:noProof w:val="0"/>
          <w:sz w:val="24"/>
          <w:szCs w:val="24"/>
          <w:lang w:val="pt-BR"/>
        </w:rPr>
        <w:t>br</w:t>
      </w:r>
      <w:proofErr w:type="spellEnd"/>
      <w:r w:rsidRPr="34425A5C" w:rsidR="34425A5C">
        <w:rPr>
          <w:rFonts w:ascii="Arial" w:hAnsi="Arial" w:eastAsia="Arial" w:cs="Arial"/>
          <w:noProof w:val="0"/>
          <w:sz w:val="24"/>
          <w:szCs w:val="24"/>
          <w:lang w:val="pt-BR"/>
        </w:rPr>
        <w:t>/poker/games/</w:t>
      </w:r>
      <w:proofErr w:type="spellStart"/>
      <w:r w:rsidRPr="34425A5C" w:rsidR="34425A5C">
        <w:rPr>
          <w:rFonts w:ascii="Arial" w:hAnsi="Arial" w:eastAsia="Arial" w:cs="Arial"/>
          <w:noProof w:val="0"/>
          <w:sz w:val="24"/>
          <w:szCs w:val="24"/>
          <w:lang w:val="pt-BR"/>
        </w:rPr>
        <w:t>rules</w:t>
      </w:r>
      <w:proofErr w:type="spellEnd"/>
      <w:r w:rsidRPr="34425A5C" w:rsidR="34425A5C">
        <w:rPr>
          <w:rFonts w:ascii="Arial" w:hAnsi="Arial" w:eastAsia="Arial" w:cs="Arial"/>
          <w:noProof w:val="0"/>
          <w:sz w:val="24"/>
          <w:szCs w:val="24"/>
          <w:lang w:val="pt-BR"/>
        </w:rPr>
        <w:t>/</w:t>
      </w:r>
      <w:proofErr w:type="spellStart"/>
      <w:r w:rsidRPr="34425A5C" w:rsidR="34425A5C">
        <w:rPr>
          <w:rFonts w:ascii="Arial" w:hAnsi="Arial" w:eastAsia="Arial" w:cs="Arial"/>
          <w:noProof w:val="0"/>
          <w:sz w:val="24"/>
          <w:szCs w:val="24"/>
          <w:lang w:val="pt-BR"/>
        </w:rPr>
        <w:t>hand</w:t>
      </w:r>
      <w:proofErr w:type="spellEnd"/>
      <w:r w:rsidRPr="34425A5C" w:rsidR="34425A5C">
        <w:rPr>
          <w:rFonts w:ascii="Arial" w:hAnsi="Arial" w:eastAsia="Arial" w:cs="Arial"/>
          <w:noProof w:val="0"/>
          <w:sz w:val="24"/>
          <w:szCs w:val="24"/>
          <w:lang w:val="pt-BR"/>
        </w:rPr>
        <w:t>-rankings/?</w:t>
      </w:r>
      <w:proofErr w:type="spellStart"/>
      <w:r w:rsidRPr="34425A5C" w:rsidR="34425A5C">
        <w:rPr>
          <w:rFonts w:ascii="Arial" w:hAnsi="Arial" w:eastAsia="Arial" w:cs="Arial"/>
          <w:noProof w:val="0"/>
          <w:sz w:val="24"/>
          <w:szCs w:val="24"/>
          <w:lang w:val="pt-BR"/>
        </w:rPr>
        <w:t>no_redirect</w:t>
      </w:r>
      <w:proofErr w:type="spellEnd"/>
      <w:r w:rsidRPr="34425A5C" w:rsidR="34425A5C">
        <w:rPr>
          <w:rFonts w:ascii="Arial" w:hAnsi="Arial" w:eastAsia="Arial" w:cs="Arial"/>
          <w:noProof w:val="0"/>
          <w:sz w:val="24"/>
          <w:szCs w:val="24"/>
          <w:lang w:val="pt-BR"/>
        </w:rPr>
        <w:t>=1&gt; (Neste projeto será utilizada a classificação de mão de poker tradicional ‘</w:t>
      </w:r>
      <w:r w:rsidRPr="34425A5C" w:rsidR="34425A5C">
        <w:rPr>
          <w:rFonts w:ascii="Arial" w:hAnsi="Arial" w:eastAsia="Arial" w:cs="Arial"/>
          <w:i w:val="1"/>
          <w:iCs w:val="1"/>
          <w:noProof w:val="0"/>
          <w:sz w:val="24"/>
          <w:szCs w:val="24"/>
          <w:lang w:val="pt-BR"/>
        </w:rPr>
        <w:t>High</w:t>
      </w:r>
      <w:r w:rsidRPr="34425A5C" w:rsidR="34425A5C">
        <w:rPr>
          <w:rFonts w:ascii="Arial" w:hAnsi="Arial" w:eastAsia="Arial" w:cs="Arial"/>
          <w:noProof w:val="0"/>
          <w:sz w:val="24"/>
          <w:szCs w:val="24"/>
          <w:lang w:val="pt-BR"/>
        </w:rPr>
        <w:t>’).</w:t>
      </w:r>
    </w:p>
    <w:p w:rsidR="34425A5C" w:rsidP="34425A5C" w:rsidRDefault="34425A5C" w14:paraId="0060CD17" w14:textId="5E755582">
      <w:pPr>
        <w:pStyle w:val="Normal"/>
        <w:ind w:firstLine="0"/>
        <w:jc w:val="left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</w:pPr>
      <w:r w:rsidRPr="445F703D" w:rsidR="445F703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  <w:t>Regras:</w:t>
      </w:r>
    </w:p>
    <w:p w:rsidR="34425A5C" w:rsidP="5C77B4A7" w:rsidRDefault="34425A5C" w14:paraId="1BB63BB1" w14:textId="75A1854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i w:val="0"/>
          <w:iCs w:val="0"/>
          <w:noProof w:val="0"/>
          <w:sz w:val="24"/>
          <w:szCs w:val="24"/>
          <w:lang w:val="pt-BR"/>
        </w:rPr>
      </w:pPr>
      <w:r w:rsidRPr="5C77B4A7" w:rsidR="5C77B4A7">
        <w:rPr>
          <w:rFonts w:ascii="Arial" w:hAnsi="Arial" w:eastAsia="Arial" w:cs="Arial"/>
          <w:noProof w:val="0"/>
          <w:sz w:val="24"/>
          <w:szCs w:val="24"/>
          <w:lang w:val="pt-BR"/>
        </w:rPr>
        <w:t xml:space="preserve">Todo jogo começa com cada jogador com 100 fichas. No começo de toda rodada cada jogador recebe 5 cartas. Os jogadores então escolhem até duas cartas para descartarem e recebem cartas novas do baralho, as cartas descartadas de ambos os jogares ficaram a mostra na mesa. Ao receber suas cartas novas, começam as apostas, cada jogador toma turnos apostando fichas, o jogador que não quiser mais apostar faz um </w:t>
      </w:r>
      <w:proofErr w:type="spellStart"/>
      <w:r w:rsidRPr="5C77B4A7" w:rsidR="5C77B4A7">
        <w:rPr>
          <w:rFonts w:ascii="Arial" w:hAnsi="Arial" w:eastAsia="Arial" w:cs="Arial"/>
          <w:i w:val="1"/>
          <w:iCs w:val="1"/>
          <w:noProof w:val="0"/>
          <w:sz w:val="24"/>
          <w:szCs w:val="24"/>
          <w:lang w:val="pt-BR"/>
        </w:rPr>
        <w:t>check</w:t>
      </w:r>
      <w:proofErr w:type="spellEnd"/>
      <w:r w:rsidRPr="5C77B4A7" w:rsidR="5C77B4A7">
        <w:rPr>
          <w:rFonts w:ascii="Arial" w:hAnsi="Arial" w:eastAsia="Arial" w:cs="Arial"/>
          <w:i w:val="1"/>
          <w:iCs w:val="1"/>
          <w:noProof w:val="0"/>
          <w:sz w:val="24"/>
          <w:szCs w:val="24"/>
          <w:lang w:val="pt-BR"/>
        </w:rPr>
        <w:t xml:space="preserve">, </w:t>
      </w:r>
      <w:r w:rsidRPr="5C77B4A7" w:rsidR="5C77B4A7">
        <w:rPr>
          <w:rFonts w:ascii="Arial" w:hAnsi="Arial" w:eastAsia="Arial" w:cs="Arial"/>
          <w:i w:val="0"/>
          <w:iCs w:val="0"/>
          <w:noProof w:val="0"/>
          <w:sz w:val="24"/>
          <w:szCs w:val="24"/>
          <w:lang w:val="pt-BR"/>
        </w:rPr>
        <w:t xml:space="preserve">para mostrar que foram finalizadas as apostas. O jogador que tiver apostado o maior número de fichas tem a </w:t>
      </w:r>
      <w:proofErr w:type="spellStart"/>
      <w:r w:rsidRPr="5C77B4A7" w:rsidR="5C77B4A7">
        <w:rPr>
          <w:rFonts w:ascii="Arial" w:hAnsi="Arial" w:eastAsia="Arial" w:cs="Arial"/>
          <w:i w:val="1"/>
          <w:iCs w:val="1"/>
          <w:noProof w:val="0"/>
          <w:sz w:val="24"/>
          <w:szCs w:val="24"/>
          <w:lang w:val="pt-BR"/>
        </w:rPr>
        <w:t>choice</w:t>
      </w:r>
      <w:proofErr w:type="spellEnd"/>
      <w:r w:rsidRPr="5C77B4A7" w:rsidR="5C77B4A7">
        <w:rPr>
          <w:rFonts w:ascii="Arial" w:hAnsi="Arial" w:eastAsia="Arial" w:cs="Arial"/>
          <w:i w:val="0"/>
          <w:iCs w:val="0"/>
          <w:noProof w:val="0"/>
          <w:sz w:val="24"/>
          <w:szCs w:val="24"/>
          <w:lang w:val="pt-BR"/>
        </w:rPr>
        <w:t>, o direito de escolha. Este direito permite que o jogador escolha se a mão vencedora será a mais fraca ou a mais forte. O jogador vencedor ganha as fichas apostadas pelo oponente e, em seguida, começa uma nova rodada.</w:t>
      </w:r>
    </w:p>
    <w:p w:rsidR="34425A5C" w:rsidP="445F703D" w:rsidRDefault="34425A5C" w14:paraId="32867FEF" w14:textId="145E276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</w:pPr>
      <w:r w:rsidRPr="445F703D" w:rsidR="445F703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  <w:t>2.Visão Geral</w:t>
      </w:r>
    </w:p>
    <w:p w:rsidR="34425A5C" w:rsidP="34425A5C" w:rsidRDefault="34425A5C" w14:paraId="55A84D43" w14:textId="43AE19DF">
      <w:pPr>
        <w:pStyle w:val="Normal"/>
        <w:ind w:firstLine="0"/>
        <w:jc w:val="left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</w:pPr>
      <w:r w:rsidRPr="34425A5C" w:rsidR="34425A5C"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  <w:t xml:space="preserve">Arquitetura do programa: </w:t>
      </w:r>
    </w:p>
    <w:p w:rsidR="34425A5C" w:rsidP="34425A5C" w:rsidRDefault="34425A5C" w14:paraId="1F42A356" w14:textId="508D1EB7">
      <w:pPr>
        <w:pStyle w:val="Normal"/>
        <w:ind w:firstLine="0"/>
        <w:jc w:val="left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</w:pPr>
      <w:r w:rsidRPr="34425A5C" w:rsidR="34425A5C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Programa orientado a objetos, distribuído com base no modelo cliente-servidor.</w:t>
      </w:r>
    </w:p>
    <w:p w:rsidR="34425A5C" w:rsidP="34425A5C" w:rsidRDefault="34425A5C" w14:paraId="62A21443" w14:textId="51BDB046">
      <w:pPr>
        <w:pStyle w:val="Normal"/>
        <w:ind w:firstLine="0"/>
        <w:jc w:val="left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</w:pPr>
      <w:r w:rsidRPr="34425A5C" w:rsidR="34425A5C"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  <w:t>Premissas de desenvolvimento:</w:t>
      </w:r>
    </w:p>
    <w:p w:rsidR="34425A5C" w:rsidP="445F703D" w:rsidRDefault="34425A5C" w14:paraId="11E31289" w14:textId="1129C832">
      <w:pPr>
        <w:pStyle w:val="ListParagraph"/>
        <w:numPr>
          <w:ilvl w:val="0"/>
          <w:numId w:val="1"/>
        </w:numPr>
        <w:jc w:val="left"/>
        <w:rPr>
          <w:b w:val="0"/>
          <w:bCs w:val="0"/>
          <w:noProof w:val="0"/>
          <w:sz w:val="24"/>
          <w:szCs w:val="24"/>
          <w:lang w:val="pt-BR"/>
        </w:rPr>
      </w:pPr>
      <w:r w:rsidRPr="445F703D" w:rsidR="445F703D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O programa deve apresentar uma interface gráfica bidimensional;</w:t>
      </w:r>
    </w:p>
    <w:p w:rsidR="445F703D" w:rsidP="445F703D" w:rsidRDefault="445F703D" w14:paraId="01D72FB5" w14:textId="06D15A97">
      <w:pPr>
        <w:pStyle w:val="ListParagraph"/>
        <w:numPr>
          <w:ilvl w:val="0"/>
          <w:numId w:val="1"/>
        </w:numPr>
        <w:jc w:val="left"/>
        <w:rPr>
          <w:b w:val="0"/>
          <w:bCs w:val="0"/>
          <w:noProof w:val="0"/>
          <w:sz w:val="24"/>
          <w:szCs w:val="24"/>
          <w:lang w:val="pt-BR"/>
        </w:rPr>
      </w:pPr>
      <w:r w:rsidRPr="445F703D" w:rsidR="445F703D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O programa deve ser implementado em Java, devendo executar em qualquer plataforma que disponha da máquina virtual Java;</w:t>
      </w:r>
    </w:p>
    <w:p w:rsidR="445F703D" w:rsidP="445F703D" w:rsidRDefault="445F703D" w14:paraId="17F2608E" w14:textId="02018E1B">
      <w:pPr>
        <w:pStyle w:val="ListParagraph"/>
        <w:numPr>
          <w:ilvl w:val="0"/>
          <w:numId w:val="1"/>
        </w:numPr>
        <w:jc w:val="left"/>
        <w:rPr>
          <w:b w:val="0"/>
          <w:bCs w:val="0"/>
          <w:noProof w:val="0"/>
          <w:sz w:val="24"/>
          <w:szCs w:val="24"/>
          <w:lang w:val="pt-BR"/>
        </w:rPr>
      </w:pPr>
      <w:r w:rsidRPr="445F703D" w:rsidR="445F703D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A modelagem do projeto deve ser baseada em UML 2;</w:t>
      </w:r>
    </w:p>
    <w:p w:rsidR="445F703D" w:rsidP="445F703D" w:rsidRDefault="445F703D" w14:paraId="1BEFDB65" w14:textId="043704C3">
      <w:pPr>
        <w:pStyle w:val="ListParagraph"/>
        <w:numPr>
          <w:ilvl w:val="0"/>
          <w:numId w:val="1"/>
        </w:numPr>
        <w:jc w:val="left"/>
        <w:rPr>
          <w:b w:val="0"/>
          <w:bCs w:val="0"/>
          <w:noProof w:val="0"/>
          <w:sz w:val="24"/>
          <w:szCs w:val="24"/>
          <w:lang w:val="pt-BR"/>
        </w:rPr>
      </w:pPr>
      <w:r w:rsidRPr="445F703D" w:rsidR="445F703D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O programa deve executar distribuído, com suporte para aplicações distribuídas </w:t>
      </w:r>
      <w:proofErr w:type="spellStart"/>
      <w:r w:rsidRPr="445F703D" w:rsidR="445F703D">
        <w:rPr>
          <w:rFonts w:ascii="Arial" w:hAnsi="Arial" w:eastAsia="Arial" w:cs="Arial"/>
          <w:b w:val="0"/>
          <w:bCs w:val="0"/>
          <w:i w:val="1"/>
          <w:iCs w:val="1"/>
          <w:noProof w:val="0"/>
          <w:sz w:val="24"/>
          <w:szCs w:val="24"/>
          <w:lang w:val="pt-BR"/>
        </w:rPr>
        <w:t>NetGamesNRT</w:t>
      </w:r>
      <w:proofErr w:type="spellEnd"/>
      <w:r w:rsidRPr="445F703D" w:rsidR="445F703D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.</w:t>
      </w:r>
    </w:p>
    <w:p w:rsidR="445F703D" w:rsidP="445F703D" w:rsidRDefault="445F703D" w14:paraId="660E1A47" w14:textId="7E71235F">
      <w:pPr>
        <w:pStyle w:val="Normal"/>
        <w:ind w:left="0"/>
        <w:jc w:val="left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</w:pPr>
      <w:r w:rsidRPr="445F703D" w:rsidR="445F703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  <w:t>3.Requisitos de Software</w:t>
      </w:r>
    </w:p>
    <w:p w:rsidR="445F703D" w:rsidP="445F703D" w:rsidRDefault="445F703D" w14:paraId="020E7826" w14:textId="39C89DEB">
      <w:pPr>
        <w:pStyle w:val="Normal"/>
        <w:ind w:left="0"/>
        <w:jc w:val="left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</w:pPr>
      <w:r w:rsidRPr="445F703D" w:rsidR="445F703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  <w:t>3.</w:t>
      </w:r>
      <w:r w:rsidRPr="445F703D" w:rsidR="445F703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  <w:t>1. Requisitos</w:t>
      </w:r>
      <w:r w:rsidRPr="445F703D" w:rsidR="445F703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  <w:t xml:space="preserve"> Funcionais</w:t>
      </w:r>
    </w:p>
    <w:p w:rsidR="445F703D" w:rsidP="3BC6601B" w:rsidRDefault="445F703D" w14:paraId="37C01C5A" w14:textId="5DB720EF">
      <w:pPr>
        <w:pStyle w:val="Normal"/>
        <w:ind w:left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5C77B4A7" w:rsidR="5C77B4A7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5C77B4A7" w:rsidR="5C77B4A7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1 – </w:t>
      </w:r>
      <w:r w:rsidRPr="5C77B4A7" w:rsidR="5C77B4A7">
        <w:rPr>
          <w:rFonts w:ascii="Arial" w:hAnsi="Arial" w:eastAsia="Arial" w:cs="Arial"/>
          <w:b w:val="1"/>
          <w:bCs w:val="1"/>
          <w:i w:val="0"/>
          <w:iCs w:val="0"/>
          <w:noProof w:val="0"/>
          <w:sz w:val="24"/>
          <w:szCs w:val="24"/>
          <w:u w:val="none"/>
          <w:lang w:val="pt-BR"/>
        </w:rPr>
        <w:t>Receber cartas:</w:t>
      </w:r>
      <w:r w:rsidRPr="5C77B4A7" w:rsidR="5C77B4A7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 O software deve fornecer 5 cartas aleatórias do baralho para cada jogador;</w:t>
      </w:r>
    </w:p>
    <w:p w:rsidR="445F703D" w:rsidP="3BC6601B" w:rsidRDefault="445F703D" w14:paraId="1E787902" w14:textId="28647475">
      <w:pPr>
        <w:pStyle w:val="Normal"/>
        <w:ind w:left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2 –</w:t>
      </w:r>
      <w:r w:rsidRPr="3BC6601B" w:rsidR="3BC6601B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>Troca: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 O software deve permitir que após a distribuição das cartas os jogadores possam trocar nenhuma, uma ou duas das cartas recebidas por novas cartas;</w:t>
      </w:r>
    </w:p>
    <w:p w:rsidR="445F703D" w:rsidP="3BC6601B" w:rsidRDefault="445F703D" w14:paraId="3F48DE11" w14:textId="6E60AE7F">
      <w:pPr>
        <w:pStyle w:val="Normal"/>
        <w:ind w:left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5C77B4A7" w:rsidR="5C77B4A7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3 – </w:t>
      </w:r>
      <w:r w:rsidRPr="5C77B4A7" w:rsidR="5C77B4A7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Aposta: </w:t>
      </w:r>
      <w:r w:rsidRPr="5C77B4A7" w:rsidR="5C77B4A7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O software deve permitir a aposta de fichas;</w:t>
      </w:r>
    </w:p>
    <w:p w:rsidR="445F703D" w:rsidP="3BC6601B" w:rsidRDefault="445F703D" w14:paraId="31062F5E" w14:textId="453A0CE6">
      <w:pPr>
        <w:pStyle w:val="Normal"/>
        <w:ind w:left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5C77B4A7" w:rsidR="5C77B4A7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4 – </w:t>
      </w:r>
      <w:r w:rsidRPr="5C77B4A7" w:rsidR="5C77B4A7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Escolha: </w:t>
      </w:r>
      <w:r w:rsidRPr="5C77B4A7" w:rsidR="5C77B4A7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O programa deve mostrar uma janela com dois botões (mão mais forte/mão mais fraca) para que o jogador com a maior aposta escolha a condição de vitória;</w:t>
      </w:r>
    </w:p>
    <w:p w:rsidR="445F703D" w:rsidP="3BC6601B" w:rsidRDefault="445F703D" w14:paraId="5EE8B53F" w14:textId="72A5DA53">
      <w:pPr>
        <w:pStyle w:val="Normal"/>
        <w:ind w:left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5 – </w:t>
      </w:r>
      <w:r w:rsidRPr="3BC6601B" w:rsidR="3BC6601B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>Atualizar fichas: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 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O programa deve atualizar a quantidade de fichas de cada jogador conforme o resultado da rodada.</w:t>
      </w:r>
    </w:p>
    <w:p w:rsidR="445F703D" w:rsidP="3BC6601B" w:rsidRDefault="445F703D" w14:paraId="66D7836D" w14:textId="25471EE4">
      <w:pPr>
        <w:pStyle w:val="Normal"/>
        <w:ind w:left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6 – </w:t>
      </w:r>
      <w:r w:rsidRPr="3BC6601B" w:rsidR="3BC6601B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>Guia: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 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O programa deve dispor de um botão (guia) que ao ser pressionado demonstra a hierarquia de mãos possíveis, para referência dos jogadores.</w:t>
      </w:r>
    </w:p>
    <w:p w:rsidR="445F703D" w:rsidP="3BC6601B" w:rsidRDefault="445F703D" w14:paraId="1313D269" w14:textId="309AD067">
      <w:pPr>
        <w:pStyle w:val="Normal"/>
        <w:ind w:left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5C77B4A7" w:rsidR="5C77B4A7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7 – </w:t>
      </w:r>
      <w:r w:rsidRPr="5C77B4A7" w:rsidR="5C77B4A7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Iniciar: </w:t>
      </w:r>
      <w:r w:rsidRPr="5C77B4A7" w:rsidR="5C77B4A7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Ao clicar no botão (iniciar partida) ambos os jogadores serão conectados e quem fará suas ações primeiro será aquele que clicou no botão iniciar partida, e então será o jogador que perdeu na próxima rodada, e assim sucessivamente;</w:t>
      </w:r>
    </w:p>
    <w:p w:rsidR="445F703D" w:rsidP="3C1B032D" w:rsidRDefault="445F703D" w14:paraId="22A6C2F9" w14:textId="16E87718">
      <w:pPr>
        <w:pStyle w:val="Normal"/>
        <w:ind w:left="0"/>
        <w:jc w:val="left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</w:pPr>
      <w:r w:rsidRPr="3C1B032D" w:rsidR="3C1B032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pt-BR"/>
        </w:rPr>
        <w:t>3.2. Requisitos Não-Funcionais</w:t>
      </w:r>
    </w:p>
    <w:p w:rsidR="34425A5C" w:rsidP="3BC6601B" w:rsidRDefault="34425A5C" w14:paraId="3B81E63E" w14:textId="293198A7">
      <w:pPr>
        <w:pStyle w:val="Normal"/>
        <w:ind w:firstLine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1 – </w:t>
      </w:r>
      <w:r w:rsidRPr="3BC6601B" w:rsidR="3BC6601B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Implementação: 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O sistema deve ser implementado em Java;</w:t>
      </w:r>
    </w:p>
    <w:p w:rsidR="445F703D" w:rsidP="3BC6601B" w:rsidRDefault="445F703D" w14:paraId="15A8CA03" w14:textId="5D2286FE">
      <w:pPr>
        <w:pStyle w:val="Normal"/>
        <w:ind w:firstLine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2 – </w:t>
      </w:r>
      <w:r w:rsidRPr="3BC6601B" w:rsidR="3BC6601B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IDE: 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A IDE utilizada será o NetBeans;</w:t>
      </w:r>
    </w:p>
    <w:p w:rsidR="445F703D" w:rsidP="3BC6601B" w:rsidRDefault="445F703D" w14:paraId="5A7EBF5E" w14:textId="05427116">
      <w:pPr>
        <w:pStyle w:val="Normal"/>
        <w:ind w:firstLine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3 – </w:t>
      </w:r>
      <w:r w:rsidRPr="3BC6601B" w:rsidR="3BC6601B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Netgames: 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O sistema deve se conectar à plataforma </w:t>
      </w:r>
      <w:proofErr w:type="spellStart"/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NetGames</w:t>
      </w:r>
      <w:proofErr w:type="spellEnd"/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;</w:t>
      </w:r>
    </w:p>
    <w:p w:rsidR="34425A5C" w:rsidP="3BC6601B" w:rsidRDefault="34425A5C" w14:paraId="240BE5A4" w14:textId="6CA8773B">
      <w:pPr>
        <w:pStyle w:val="Normal"/>
        <w:ind w:firstLine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4 – </w:t>
      </w:r>
      <w:r w:rsidRPr="3BC6601B" w:rsidR="3BC6601B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Execução: 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O sistema deve ser executável em qualquer computador com máquina virtual Java;</w:t>
      </w:r>
    </w:p>
    <w:p w:rsidR="34425A5C" w:rsidP="3BC6601B" w:rsidRDefault="34425A5C" w14:paraId="30B9E547" w14:textId="76460041">
      <w:pPr>
        <w:pStyle w:val="Normal"/>
        <w:ind w:firstLine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5 – </w:t>
      </w:r>
      <w:r w:rsidRPr="3BC6601B" w:rsidR="3BC6601B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Sistema de turnos: 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O sistema deve ser implementado com sistema de turnos, onde um jogador realiza sua jogada de cada vez;</w:t>
      </w:r>
    </w:p>
    <w:p w:rsidR="3C1B032D" w:rsidP="3BC6601B" w:rsidRDefault="3C1B032D" w14:paraId="6FEA1F22" w14:textId="5E325608">
      <w:pPr>
        <w:pStyle w:val="Normal"/>
        <w:ind w:left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6 – </w:t>
      </w:r>
      <w:r w:rsidRPr="3BC6601B" w:rsidR="3BC6601B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Fichas: 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O software deve mostrar na interface a quantidade de fichas atuais de cada jogador e a quantidade de fichas apostadas.</w:t>
      </w:r>
    </w:p>
    <w:p w:rsidR="3C1B032D" w:rsidP="3BC6601B" w:rsidRDefault="3C1B032D" w14:paraId="0F0F9A96" w14:textId="05E60528">
      <w:pPr>
        <w:pStyle w:val="Normal"/>
        <w:ind w:firstLine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7 – </w:t>
      </w:r>
      <w:r w:rsidRPr="3BC6601B" w:rsidR="3BC6601B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Baralho: 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O baralho implementado deve ter somente 52 cartas únicas.</w:t>
      </w:r>
    </w:p>
    <w:p w:rsidR="3C1B032D" w:rsidP="3BC6601B" w:rsidRDefault="3C1B032D" w14:paraId="497B3E65" w14:textId="19993E47">
      <w:pPr>
        <w:pStyle w:val="Normal"/>
        <w:ind w:firstLine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8 – </w:t>
      </w:r>
      <w:r w:rsidRPr="3BC6601B" w:rsidR="3BC6601B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Interface: </w:t>
      </w:r>
      <w:r w:rsidRPr="3BC6601B" w:rsidR="3BC6601B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A interface deve mostrar para cada jogador somente suas próprias cartas e mostrar as cartas do adversário viradas para baixo.</w:t>
      </w:r>
    </w:p>
    <w:p w:rsidR="3C1B032D" w:rsidP="3BC6601B" w:rsidRDefault="3C1B032D" w14:paraId="2175D124" w14:textId="2B6FA7BA">
      <w:pPr>
        <w:pStyle w:val="Normal"/>
        <w:ind w:firstLine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</w:pPr>
      <w:r w:rsidRPr="5C77B4A7" w:rsidR="5C77B4A7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 xml:space="preserve">9 – </w:t>
      </w:r>
      <w:r w:rsidRPr="5C77B4A7" w:rsidR="5C77B4A7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t-BR"/>
        </w:rPr>
        <w:t xml:space="preserve">Cartas visíveis: </w:t>
      </w:r>
      <w:r w:rsidRPr="5C77B4A7" w:rsidR="5C77B4A7">
        <w:rPr>
          <w:rFonts w:ascii="Arial" w:hAnsi="Arial" w:eastAsia="Arial" w:cs="Arial"/>
          <w:b w:val="0"/>
          <w:bCs w:val="0"/>
          <w:noProof w:val="0"/>
          <w:sz w:val="24"/>
          <w:szCs w:val="24"/>
          <w:lang w:val="pt-BR"/>
        </w:rPr>
        <w:t>As cartas descartadas de ambos jogadores devem se manter visíveis para todos durante toda a rodada.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54B5365B"/>
  <w15:docId w15:val="{421a19ac-db9c-49ec-b0de-1c5ea1ada7b2}"/>
  <w:rsids>
    <w:rsidRoot w:val="54B5365B"/>
    <w:rsid w:val="34425A5C"/>
    <w:rsid w:val="3BC6601B"/>
    <w:rsid w:val="3C1B032D"/>
    <w:rsid w:val="445F703D"/>
    <w:rsid w:val="54B5365B"/>
    <w:rsid w:val="54C81C73"/>
    <w:rsid w:val="5C77B4A7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f82ca257e443455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2019-04-14T05:22:57.8653617Z</dcterms:created>
  <dcterms:modified xsi:type="dcterms:W3CDTF">2019-07-03T00:12:58.5109925Z</dcterms:modified>
  <dc:creator>Arthur Capaverde</dc:creator>
  <lastModifiedBy>Arthur Capaverde</lastModifiedBy>
</coreProperties>
</file>